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E9A0" w14:textId="77777777" w:rsidR="002D32CC" w:rsidRDefault="002D32CC" w:rsidP="008E7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Dokumentation Wartung </w:t>
      </w:r>
      <w:r w:rsidR="00E0161E">
        <w:rPr>
          <w:b/>
          <w:sz w:val="24"/>
          <w:szCs w:val="24"/>
        </w:rPr>
        <w:t>Elektrobetäubung</w:t>
      </w:r>
    </w:p>
    <w:p w14:paraId="6287A70B" w14:textId="1F8B0386" w:rsidR="00D16D62" w:rsidRDefault="001B3828" w:rsidP="008E7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 Betrieb</w:t>
      </w:r>
      <w:r w:rsidR="003A4589">
        <w:rPr>
          <w:b/>
          <w:sz w:val="24"/>
          <w:szCs w:val="24"/>
        </w:rPr>
        <w:t xml:space="preserve"> Max Mustermann, in Grunddorf</w:t>
      </w:r>
    </w:p>
    <w:p w14:paraId="09203E05" w14:textId="77777777" w:rsidR="008E72BB" w:rsidRPr="008E72BB" w:rsidRDefault="008E72BB" w:rsidP="008E72BB">
      <w:pPr>
        <w:rPr>
          <w:i/>
        </w:rPr>
      </w:pPr>
      <w:r>
        <w:rPr>
          <w:i/>
        </w:rPr>
        <w:t>n</w:t>
      </w:r>
      <w:r w:rsidRPr="008E72BB">
        <w:rPr>
          <w:i/>
        </w:rPr>
        <w:t xml:space="preserve">ach </w:t>
      </w:r>
      <w:r w:rsidR="00E67AD3">
        <w:rPr>
          <w:i/>
        </w:rPr>
        <w:t xml:space="preserve">Artikel 9 der </w:t>
      </w:r>
      <w:r w:rsidRPr="008E72BB">
        <w:rPr>
          <w:i/>
        </w:rPr>
        <w:t>Verordnung (EG) Nr. 1099/2009</w:t>
      </w:r>
    </w:p>
    <w:p w14:paraId="34F8044F" w14:textId="77777777" w:rsidR="008E72BB" w:rsidRDefault="008E72BB" w:rsidP="008E72BB"/>
    <w:p w14:paraId="29CA10E9" w14:textId="77777777" w:rsidR="00ED0008" w:rsidRDefault="00ED0008" w:rsidP="008E72BB">
      <w:proofErr w:type="gramStart"/>
      <w:r>
        <w:t>Gerät:…</w:t>
      </w:r>
      <w:proofErr w:type="gramEnd"/>
      <w:r>
        <w:t>……………………………………………………………………………………………………..</w:t>
      </w:r>
    </w:p>
    <w:p w14:paraId="47F775B0" w14:textId="77777777" w:rsidR="00583572" w:rsidRPr="00D16D62" w:rsidRDefault="00D16D62" w:rsidP="008E72BB">
      <w:r w:rsidRPr="00D16D62">
        <w:t xml:space="preserve">Eigene </w:t>
      </w:r>
      <w:r w:rsidR="00E67AD3" w:rsidRPr="00D16D62">
        <w:t xml:space="preserve">Prüfung auf: </w:t>
      </w:r>
      <w:r w:rsidR="00E67AD3" w:rsidRPr="00D16D62">
        <w:tab/>
        <w:t xml:space="preserve">1: </w:t>
      </w:r>
      <w:r w:rsidRPr="00D16D62">
        <w:t>Funktion Ein- und Ausschaltung / Fehlermeldung?</w:t>
      </w:r>
      <w:r w:rsidR="00E67AD3" w:rsidRPr="00D16D62">
        <w:t xml:space="preserve"> </w:t>
      </w:r>
    </w:p>
    <w:p w14:paraId="7B6ABFDE" w14:textId="77777777" w:rsidR="00E67AD3" w:rsidRPr="00D16D62" w:rsidRDefault="00E67AD3" w:rsidP="008E72BB">
      <w:r w:rsidRPr="00D16D62">
        <w:tab/>
      </w:r>
      <w:r w:rsidRPr="00D16D62">
        <w:tab/>
      </w:r>
      <w:r w:rsidR="00D16D62">
        <w:tab/>
      </w:r>
      <w:r w:rsidRPr="00D16D62">
        <w:t xml:space="preserve">2. </w:t>
      </w:r>
      <w:r w:rsidR="00D16D62">
        <w:t xml:space="preserve">Sauberkeit / </w:t>
      </w:r>
      <w:proofErr w:type="spellStart"/>
      <w:r w:rsidR="00D16D62" w:rsidRPr="00D16D62">
        <w:t>Rußfrei</w:t>
      </w:r>
      <w:r w:rsidR="00D16D62">
        <w:t>heit</w:t>
      </w:r>
      <w:proofErr w:type="spellEnd"/>
      <w:r w:rsidR="00D16D62">
        <w:t xml:space="preserve"> der Elektroden. </w:t>
      </w:r>
    </w:p>
    <w:p w14:paraId="494FAD2C" w14:textId="77777777" w:rsidR="00E67AD3" w:rsidRDefault="00D16D62" w:rsidP="008E72BB">
      <w:r w:rsidRPr="00D16D62">
        <w:tab/>
      </w:r>
      <w:r w:rsidRPr="00D16D62">
        <w:tab/>
      </w:r>
      <w:r>
        <w:tab/>
      </w:r>
      <w:r w:rsidRPr="00D16D62">
        <w:t xml:space="preserve">3. </w:t>
      </w:r>
      <w:r>
        <w:t>Intakte Isolierung der Kabel.</w:t>
      </w:r>
      <w:r w:rsidRPr="00D16D62">
        <w:t xml:space="preserve"> Kabel abgeknickt?</w:t>
      </w:r>
    </w:p>
    <w:p w14:paraId="10B33ED7" w14:textId="77777777" w:rsidR="00E67AD3" w:rsidRDefault="00E67AD3" w:rsidP="008E72BB"/>
    <w:p w14:paraId="477E6704" w14:textId="77777777" w:rsidR="00E67AD3" w:rsidRDefault="00CF2AD8" w:rsidP="008E72BB">
      <w:r>
        <w:t>Wartung jährlich oder Vorgabe des Herstellers.</w:t>
      </w:r>
      <w:r w:rsidR="00E67AD3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583572" w14:paraId="2CCB5D51" w14:textId="77777777" w:rsidTr="00583572">
        <w:tc>
          <w:tcPr>
            <w:tcW w:w="2975" w:type="dxa"/>
          </w:tcPr>
          <w:p w14:paraId="5742E509" w14:textId="77777777" w:rsidR="00583572" w:rsidRDefault="00583572" w:rsidP="008E72BB">
            <w:r>
              <w:t>Datum</w:t>
            </w:r>
          </w:p>
        </w:tc>
        <w:tc>
          <w:tcPr>
            <w:tcW w:w="2976" w:type="dxa"/>
          </w:tcPr>
          <w:p w14:paraId="3C596947" w14:textId="77777777" w:rsidR="00583572" w:rsidRDefault="00583572" w:rsidP="008E72BB">
            <w:r>
              <w:t xml:space="preserve">Kontrolliert durch (Unterschrift) </w:t>
            </w:r>
          </w:p>
        </w:tc>
        <w:tc>
          <w:tcPr>
            <w:tcW w:w="2976" w:type="dxa"/>
          </w:tcPr>
          <w:p w14:paraId="4D28AEEB" w14:textId="77777777" w:rsidR="00583572" w:rsidRDefault="00583572" w:rsidP="008E72BB">
            <w:proofErr w:type="spellStart"/>
            <w:r>
              <w:t>Ggfs</w:t>
            </w:r>
            <w:proofErr w:type="spellEnd"/>
            <w:r>
              <w:t xml:space="preserve"> durchgeführte Maßnahme</w:t>
            </w:r>
          </w:p>
        </w:tc>
      </w:tr>
      <w:tr w:rsidR="00583572" w14:paraId="11804A16" w14:textId="77777777" w:rsidTr="00583572">
        <w:tc>
          <w:tcPr>
            <w:tcW w:w="2975" w:type="dxa"/>
          </w:tcPr>
          <w:p w14:paraId="10C7AE24" w14:textId="77777777" w:rsidR="00583572" w:rsidRDefault="00583572" w:rsidP="008E72BB"/>
        </w:tc>
        <w:tc>
          <w:tcPr>
            <w:tcW w:w="2976" w:type="dxa"/>
          </w:tcPr>
          <w:p w14:paraId="57705A04" w14:textId="77777777" w:rsidR="00583572" w:rsidRDefault="00583572" w:rsidP="008E72BB"/>
        </w:tc>
        <w:tc>
          <w:tcPr>
            <w:tcW w:w="2976" w:type="dxa"/>
          </w:tcPr>
          <w:p w14:paraId="0C3A3B79" w14:textId="77777777" w:rsidR="00583572" w:rsidRDefault="00583572" w:rsidP="008E72BB"/>
          <w:p w14:paraId="310859A4" w14:textId="77777777" w:rsidR="00E67AD3" w:rsidRDefault="00E67AD3" w:rsidP="008E72BB"/>
          <w:p w14:paraId="2863A366" w14:textId="77777777" w:rsidR="00E67AD3" w:rsidRDefault="00E67AD3" w:rsidP="008E72BB"/>
        </w:tc>
      </w:tr>
      <w:tr w:rsidR="00583572" w14:paraId="2CE69C13" w14:textId="77777777" w:rsidTr="00583572">
        <w:tc>
          <w:tcPr>
            <w:tcW w:w="2975" w:type="dxa"/>
          </w:tcPr>
          <w:p w14:paraId="01A6F328" w14:textId="77777777" w:rsidR="00583572" w:rsidRDefault="00583572" w:rsidP="008E72BB"/>
        </w:tc>
        <w:tc>
          <w:tcPr>
            <w:tcW w:w="2976" w:type="dxa"/>
          </w:tcPr>
          <w:p w14:paraId="7CCAEBBE" w14:textId="77777777" w:rsidR="00583572" w:rsidRDefault="00583572" w:rsidP="008E72BB"/>
        </w:tc>
        <w:tc>
          <w:tcPr>
            <w:tcW w:w="2976" w:type="dxa"/>
          </w:tcPr>
          <w:p w14:paraId="0FC2CA4B" w14:textId="77777777" w:rsidR="00583572" w:rsidRDefault="00583572" w:rsidP="008E72BB"/>
          <w:p w14:paraId="3ED75E69" w14:textId="77777777" w:rsidR="00E67AD3" w:rsidRDefault="00E67AD3" w:rsidP="008E72BB"/>
          <w:p w14:paraId="674DC0B4" w14:textId="77777777" w:rsidR="00E67AD3" w:rsidRDefault="00E67AD3" w:rsidP="008E72BB"/>
        </w:tc>
      </w:tr>
      <w:tr w:rsidR="00583572" w14:paraId="2331CB1B" w14:textId="77777777" w:rsidTr="00583572">
        <w:tc>
          <w:tcPr>
            <w:tcW w:w="2975" w:type="dxa"/>
          </w:tcPr>
          <w:p w14:paraId="25FE40D9" w14:textId="77777777" w:rsidR="00583572" w:rsidRDefault="00583572" w:rsidP="008E72BB"/>
        </w:tc>
        <w:tc>
          <w:tcPr>
            <w:tcW w:w="2976" w:type="dxa"/>
          </w:tcPr>
          <w:p w14:paraId="260A844C" w14:textId="77777777" w:rsidR="00583572" w:rsidRDefault="00583572" w:rsidP="008E72BB"/>
        </w:tc>
        <w:tc>
          <w:tcPr>
            <w:tcW w:w="2976" w:type="dxa"/>
          </w:tcPr>
          <w:p w14:paraId="7C822BAD" w14:textId="77777777" w:rsidR="00583572" w:rsidRDefault="00583572" w:rsidP="008E72BB"/>
          <w:p w14:paraId="28D28469" w14:textId="77777777" w:rsidR="00E67AD3" w:rsidRDefault="00E67AD3" w:rsidP="008E72BB"/>
          <w:p w14:paraId="2F2E6DA9" w14:textId="77777777" w:rsidR="00E67AD3" w:rsidRDefault="00E67AD3" w:rsidP="008E72BB"/>
        </w:tc>
      </w:tr>
      <w:tr w:rsidR="00583572" w14:paraId="1A30EE26" w14:textId="77777777" w:rsidTr="00583572">
        <w:tc>
          <w:tcPr>
            <w:tcW w:w="2975" w:type="dxa"/>
          </w:tcPr>
          <w:p w14:paraId="48499510" w14:textId="77777777" w:rsidR="00583572" w:rsidRDefault="00583572" w:rsidP="008E72BB"/>
        </w:tc>
        <w:tc>
          <w:tcPr>
            <w:tcW w:w="2976" w:type="dxa"/>
          </w:tcPr>
          <w:p w14:paraId="49E860E0" w14:textId="77777777" w:rsidR="00583572" w:rsidRDefault="00583572" w:rsidP="008E72BB"/>
        </w:tc>
        <w:tc>
          <w:tcPr>
            <w:tcW w:w="2976" w:type="dxa"/>
          </w:tcPr>
          <w:p w14:paraId="72D957F3" w14:textId="77777777" w:rsidR="00583572" w:rsidRDefault="00583572" w:rsidP="008E72BB"/>
          <w:p w14:paraId="170FF8AB" w14:textId="77777777" w:rsidR="00E67AD3" w:rsidRDefault="00E67AD3" w:rsidP="008E72BB"/>
          <w:p w14:paraId="5AC38778" w14:textId="77777777" w:rsidR="00E67AD3" w:rsidRDefault="00E67AD3" w:rsidP="008E72BB"/>
        </w:tc>
      </w:tr>
      <w:tr w:rsidR="00583572" w14:paraId="68B9E93D" w14:textId="77777777" w:rsidTr="00583572">
        <w:tc>
          <w:tcPr>
            <w:tcW w:w="2975" w:type="dxa"/>
          </w:tcPr>
          <w:p w14:paraId="622CDC54" w14:textId="77777777" w:rsidR="00583572" w:rsidRDefault="00583572" w:rsidP="008E72BB"/>
        </w:tc>
        <w:tc>
          <w:tcPr>
            <w:tcW w:w="2976" w:type="dxa"/>
          </w:tcPr>
          <w:p w14:paraId="6E0D6904" w14:textId="77777777" w:rsidR="00583572" w:rsidRDefault="00583572" w:rsidP="008E72BB"/>
        </w:tc>
        <w:tc>
          <w:tcPr>
            <w:tcW w:w="2976" w:type="dxa"/>
          </w:tcPr>
          <w:p w14:paraId="1382AAE1" w14:textId="77777777" w:rsidR="00583572" w:rsidRDefault="00583572" w:rsidP="008E72BB"/>
          <w:p w14:paraId="16E226EC" w14:textId="77777777" w:rsidR="00E67AD3" w:rsidRDefault="00E67AD3" w:rsidP="008E72BB"/>
          <w:p w14:paraId="7CFBF383" w14:textId="77777777" w:rsidR="00E67AD3" w:rsidRDefault="00E67AD3" w:rsidP="008E72BB"/>
        </w:tc>
      </w:tr>
    </w:tbl>
    <w:p w14:paraId="3F35C4B8" w14:textId="77777777" w:rsidR="00583572" w:rsidRDefault="00583572" w:rsidP="008E72BB"/>
    <w:p w14:paraId="0CC88E7B" w14:textId="77777777" w:rsidR="00ED0008" w:rsidRDefault="00ED0008" w:rsidP="008E72BB"/>
    <w:sectPr w:rsidR="00ED0008" w:rsidSect="002432C8">
      <w:headerReference w:type="default" r:id="rId8"/>
      <w:footerReference w:type="default" r:id="rId9"/>
      <w:type w:val="continuous"/>
      <w:pgSz w:w="11906" w:h="16838" w:code="9"/>
      <w:pgMar w:top="2325" w:right="1701" w:bottom="737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7485F" w14:textId="77777777" w:rsidR="00636341" w:rsidRDefault="00636341">
      <w:r>
        <w:separator/>
      </w:r>
    </w:p>
  </w:endnote>
  <w:endnote w:type="continuationSeparator" w:id="0">
    <w:p w14:paraId="1B898ACD" w14:textId="77777777" w:rsidR="00636341" w:rsidRDefault="006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09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064"/>
      <w:gridCol w:w="2409"/>
      <w:gridCol w:w="993"/>
    </w:tblGrid>
    <w:tr w:rsidR="007A60C8" w:rsidRPr="002432C8" w14:paraId="4DE63925" w14:textId="77777777" w:rsidTr="002432C8">
      <w:trPr>
        <w:trHeight w:val="1130"/>
      </w:trPr>
      <w:tc>
        <w:tcPr>
          <w:tcW w:w="2943" w:type="dxa"/>
        </w:tcPr>
        <w:p w14:paraId="7CDADECD" w14:textId="483105E2" w:rsidR="007A60C8" w:rsidRPr="002432C8" w:rsidRDefault="007A60C8" w:rsidP="00615067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064" w:type="dxa"/>
        </w:tcPr>
        <w:p w14:paraId="73A24B91" w14:textId="77777777" w:rsidR="007A60C8" w:rsidRPr="002432C8" w:rsidRDefault="007A60C8" w:rsidP="00615067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  <w:proofErr w:type="spellStart"/>
          <w:r w:rsidRPr="002432C8">
            <w:rPr>
              <w:rFonts w:ascii="Arial Narrow" w:hAnsi="Arial Narrow"/>
              <w:b/>
              <w:i/>
              <w:sz w:val="18"/>
              <w:szCs w:val="18"/>
            </w:rPr>
            <w:t>vlhf</w:t>
          </w:r>
          <w:proofErr w:type="spellEnd"/>
          <w:r w:rsidRPr="002432C8">
            <w:rPr>
              <w:rFonts w:ascii="Arial Narrow" w:hAnsi="Arial Narrow"/>
              <w:b/>
              <w:sz w:val="18"/>
              <w:szCs w:val="18"/>
            </w:rPr>
            <w:t xml:space="preserve">-Geschäftsstelle: </w:t>
          </w:r>
          <w:r w:rsidRPr="002432C8">
            <w:rPr>
              <w:rFonts w:ascii="Arial Narrow" w:hAnsi="Arial Narrow"/>
              <w:sz w:val="18"/>
              <w:szCs w:val="18"/>
            </w:rPr>
            <w:t>Tischbeinstr. 112, 34121 Kassel</w:t>
          </w:r>
          <w:r>
            <w:rPr>
              <w:rFonts w:ascii="Arial Narrow" w:hAnsi="Arial Narrow"/>
              <w:sz w:val="18"/>
              <w:szCs w:val="18"/>
            </w:rPr>
            <w:t xml:space="preserve">; </w:t>
          </w:r>
          <w:r w:rsidRPr="002432C8">
            <w:rPr>
              <w:rFonts w:ascii="Arial Narrow" w:hAnsi="Arial Narrow"/>
              <w:sz w:val="18"/>
              <w:szCs w:val="18"/>
            </w:rPr>
            <w:t xml:space="preserve">Tel   0561. 81 64 25 76, </w:t>
          </w:r>
          <w:proofErr w:type="spellStart"/>
          <w:proofErr w:type="gramStart"/>
          <w:r w:rsidRPr="002432C8">
            <w:rPr>
              <w:rFonts w:ascii="Arial Narrow" w:hAnsi="Arial Narrow"/>
              <w:sz w:val="18"/>
              <w:szCs w:val="18"/>
            </w:rPr>
            <w:t>fax</w:t>
          </w:r>
          <w:proofErr w:type="spellEnd"/>
          <w:r w:rsidRPr="002432C8">
            <w:rPr>
              <w:rFonts w:ascii="Arial Narrow" w:hAnsi="Arial Narrow"/>
              <w:sz w:val="18"/>
              <w:szCs w:val="18"/>
            </w:rPr>
            <w:t xml:space="preserve">  0561.</w:t>
          </w:r>
          <w:proofErr w:type="gramEnd"/>
          <w:r w:rsidRPr="002432C8">
            <w:rPr>
              <w:rFonts w:ascii="Arial Narrow" w:hAnsi="Arial Narrow"/>
              <w:sz w:val="18"/>
              <w:szCs w:val="18"/>
            </w:rPr>
            <w:t xml:space="preserve"> 28 889 52, </w:t>
          </w:r>
          <w:hyperlink r:id="rId1" w:history="1">
            <w:r w:rsidRPr="002432C8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>info@biofleischhandwerk.de</w:t>
            </w:r>
          </w:hyperlink>
          <w:r w:rsidRPr="002432C8">
            <w:rPr>
              <w:sz w:val="18"/>
              <w:szCs w:val="18"/>
            </w:rPr>
            <w:t xml:space="preserve">, </w:t>
          </w:r>
          <w:hyperlink r:id="rId2" w:history="1">
            <w:r w:rsidRPr="00DB3F86">
              <w:rPr>
                <w:rStyle w:val="Hyperlink"/>
                <w:rFonts w:ascii="Arial Narrow" w:hAnsi="Arial Narrow"/>
                <w:sz w:val="18"/>
                <w:szCs w:val="18"/>
              </w:rPr>
              <w:t>www.biofleischhandwerk.de</w:t>
            </w:r>
          </w:hyperlink>
        </w:p>
      </w:tc>
      <w:tc>
        <w:tcPr>
          <w:tcW w:w="2409" w:type="dxa"/>
        </w:tcPr>
        <w:p w14:paraId="3439E580" w14:textId="6CBCDC4F" w:rsidR="007A60C8" w:rsidRPr="002432C8" w:rsidRDefault="007A60C8" w:rsidP="00971407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993" w:type="dxa"/>
        </w:tcPr>
        <w:p w14:paraId="2C2621AA" w14:textId="77777777" w:rsidR="007A60C8" w:rsidRPr="002432C8" w:rsidRDefault="00962428" w:rsidP="002432C8">
          <w:pPr>
            <w:spacing w:line="240" w:lineRule="atLeast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Style w:val="Seitenzahl"/>
            </w:rPr>
            <w:fldChar w:fldCharType="begin"/>
          </w:r>
          <w:r w:rsidR="007A60C8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16D6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14:paraId="142B17BC" w14:textId="77777777" w:rsidR="007A60C8" w:rsidRDefault="007A60C8" w:rsidP="00615067">
    <w:pPr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E1D5" w14:textId="77777777" w:rsidR="00636341" w:rsidRDefault="00636341">
      <w:r>
        <w:separator/>
      </w:r>
    </w:p>
  </w:footnote>
  <w:footnote w:type="continuationSeparator" w:id="0">
    <w:p w14:paraId="0503B056" w14:textId="77777777" w:rsidR="00636341" w:rsidRDefault="0063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7AC11" w14:textId="77777777" w:rsidR="007A60C8" w:rsidRDefault="00C71344">
    <w:pPr>
      <w:pStyle w:val="Textkrper"/>
      <w:ind w:right="-144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86225" wp14:editId="0219CFDB">
              <wp:simplePos x="0" y="0"/>
              <wp:positionH relativeFrom="column">
                <wp:posOffset>3837305</wp:posOffset>
              </wp:positionH>
              <wp:positionV relativeFrom="paragraph">
                <wp:posOffset>-111760</wp:posOffset>
              </wp:positionV>
              <wp:extent cx="2602230" cy="125730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7B0B1" w14:textId="77777777" w:rsidR="007A60C8" w:rsidRDefault="00E46B24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</w:rPr>
                            <w:drawing>
                              <wp:inline distT="0" distB="0" distL="0" distR="0" wp14:anchorId="3A01A034" wp14:editId="6B6BB751">
                                <wp:extent cx="2146300" cy="857250"/>
                                <wp:effectExtent l="0" t="0" r="6350" b="0"/>
                                <wp:docPr id="4" name="Bild 3" descr="Logo_vlhf_rgb5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3" descr="Logo_vlhf_rgb5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862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15pt;margin-top:-8.8pt;width:204.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" stroked="f">
              <v:textbox>
                <w:txbxContent>
                  <w:p w14:paraId="3347B0B1" w14:textId="77777777" w:rsidR="007A60C8" w:rsidRDefault="00E46B24">
                    <w:pPr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</w:rPr>
                      <w:drawing>
                        <wp:inline distT="0" distB="0" distL="0" distR="0" wp14:anchorId="3A01A034" wp14:editId="6B6BB751">
                          <wp:extent cx="2146300" cy="857250"/>
                          <wp:effectExtent l="0" t="0" r="6350" b="0"/>
                          <wp:docPr id="4" name="Bild 3" descr="Logo_vlhf_rgb5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3" descr="Logo_vlhf_rgb5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D5C"/>
    <w:multiLevelType w:val="hybridMultilevel"/>
    <w:tmpl w:val="0A746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C99"/>
    <w:multiLevelType w:val="hybridMultilevel"/>
    <w:tmpl w:val="D8DE66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C2F1A"/>
    <w:multiLevelType w:val="hybridMultilevel"/>
    <w:tmpl w:val="B90C75FC"/>
    <w:lvl w:ilvl="0" w:tplc="015EA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4A1B"/>
    <w:multiLevelType w:val="hybridMultilevel"/>
    <w:tmpl w:val="A2DC47CC"/>
    <w:lvl w:ilvl="0" w:tplc="4054228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5A3F"/>
    <w:multiLevelType w:val="hybridMultilevel"/>
    <w:tmpl w:val="CA6062FA"/>
    <w:lvl w:ilvl="0" w:tplc="4FFCF6D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7758"/>
    <w:multiLevelType w:val="hybridMultilevel"/>
    <w:tmpl w:val="004EE9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8E2E10"/>
    <w:multiLevelType w:val="hybridMultilevel"/>
    <w:tmpl w:val="A9709F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744CC6"/>
    <w:multiLevelType w:val="hybridMultilevel"/>
    <w:tmpl w:val="0CE0517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2CED"/>
    <w:multiLevelType w:val="hybridMultilevel"/>
    <w:tmpl w:val="39365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18C2"/>
    <w:multiLevelType w:val="multilevel"/>
    <w:tmpl w:val="FD4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D0CC1"/>
    <w:multiLevelType w:val="hybridMultilevel"/>
    <w:tmpl w:val="63FC51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136A"/>
    <w:multiLevelType w:val="hybridMultilevel"/>
    <w:tmpl w:val="2A2AF73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311DFE"/>
    <w:multiLevelType w:val="multilevel"/>
    <w:tmpl w:val="934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3223C"/>
    <w:multiLevelType w:val="hybridMultilevel"/>
    <w:tmpl w:val="46F48860"/>
    <w:lvl w:ilvl="0" w:tplc="6246785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77179"/>
    <w:multiLevelType w:val="multilevel"/>
    <w:tmpl w:val="11E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07F1D"/>
    <w:multiLevelType w:val="hybridMultilevel"/>
    <w:tmpl w:val="16369EBA"/>
    <w:lvl w:ilvl="0" w:tplc="61380FD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3AC1"/>
    <w:multiLevelType w:val="hybridMultilevel"/>
    <w:tmpl w:val="50649B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A6BE1"/>
    <w:multiLevelType w:val="hybridMultilevel"/>
    <w:tmpl w:val="63FC51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E4D24"/>
    <w:multiLevelType w:val="hybridMultilevel"/>
    <w:tmpl w:val="8DF0C1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3E8504A"/>
    <w:multiLevelType w:val="hybridMultilevel"/>
    <w:tmpl w:val="75F6FF0A"/>
    <w:lvl w:ilvl="0" w:tplc="F0A44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A5B47"/>
    <w:multiLevelType w:val="multilevel"/>
    <w:tmpl w:val="1D1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D2D2D"/>
    <w:multiLevelType w:val="multilevel"/>
    <w:tmpl w:val="9BA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8"/>
  </w:num>
  <w:num w:numId="6">
    <w:abstractNumId w:val="5"/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12"/>
  </w:num>
  <w:num w:numId="14">
    <w:abstractNumId w:val="21"/>
  </w:num>
  <w:num w:numId="15">
    <w:abstractNumId w:val="9"/>
  </w:num>
  <w:num w:numId="16">
    <w:abstractNumId w:val="3"/>
  </w:num>
  <w:num w:numId="17">
    <w:abstractNumId w:val="15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3C"/>
    <w:rsid w:val="00015EF6"/>
    <w:rsid w:val="000327BD"/>
    <w:rsid w:val="00032DD6"/>
    <w:rsid w:val="00054E8D"/>
    <w:rsid w:val="00061417"/>
    <w:rsid w:val="00061FAD"/>
    <w:rsid w:val="00065655"/>
    <w:rsid w:val="0006717F"/>
    <w:rsid w:val="00067D80"/>
    <w:rsid w:val="00084063"/>
    <w:rsid w:val="000A12D3"/>
    <w:rsid w:val="000D2ABB"/>
    <w:rsid w:val="000F19FF"/>
    <w:rsid w:val="00105DDC"/>
    <w:rsid w:val="00105F18"/>
    <w:rsid w:val="001156A3"/>
    <w:rsid w:val="00127321"/>
    <w:rsid w:val="00136262"/>
    <w:rsid w:val="00163BB3"/>
    <w:rsid w:val="00194CFA"/>
    <w:rsid w:val="0019713C"/>
    <w:rsid w:val="001A55BA"/>
    <w:rsid w:val="001B1E49"/>
    <w:rsid w:val="001B3828"/>
    <w:rsid w:val="001E348F"/>
    <w:rsid w:val="002103DC"/>
    <w:rsid w:val="00210F65"/>
    <w:rsid w:val="002130C1"/>
    <w:rsid w:val="00222BFB"/>
    <w:rsid w:val="00224840"/>
    <w:rsid w:val="002374F3"/>
    <w:rsid w:val="00240E12"/>
    <w:rsid w:val="002432C8"/>
    <w:rsid w:val="002448E2"/>
    <w:rsid w:val="002567CD"/>
    <w:rsid w:val="002605E0"/>
    <w:rsid w:val="002667F2"/>
    <w:rsid w:val="00274EA7"/>
    <w:rsid w:val="002878C9"/>
    <w:rsid w:val="00293366"/>
    <w:rsid w:val="002943F1"/>
    <w:rsid w:val="002B2E98"/>
    <w:rsid w:val="002C5E40"/>
    <w:rsid w:val="002D30AE"/>
    <w:rsid w:val="002D32CC"/>
    <w:rsid w:val="002E2904"/>
    <w:rsid w:val="002F1BAA"/>
    <w:rsid w:val="002F2FCA"/>
    <w:rsid w:val="002F3F70"/>
    <w:rsid w:val="00300394"/>
    <w:rsid w:val="00314EA5"/>
    <w:rsid w:val="00320681"/>
    <w:rsid w:val="00321690"/>
    <w:rsid w:val="00336C4C"/>
    <w:rsid w:val="003832B8"/>
    <w:rsid w:val="003900BC"/>
    <w:rsid w:val="003948F5"/>
    <w:rsid w:val="00394D96"/>
    <w:rsid w:val="003A4589"/>
    <w:rsid w:val="003B1F86"/>
    <w:rsid w:val="003F498D"/>
    <w:rsid w:val="003F561F"/>
    <w:rsid w:val="003F795D"/>
    <w:rsid w:val="00401F60"/>
    <w:rsid w:val="0040432F"/>
    <w:rsid w:val="00412DBD"/>
    <w:rsid w:val="0046666B"/>
    <w:rsid w:val="00481AA9"/>
    <w:rsid w:val="004915E2"/>
    <w:rsid w:val="004C3577"/>
    <w:rsid w:val="004C53D0"/>
    <w:rsid w:val="004C6C31"/>
    <w:rsid w:val="004C702C"/>
    <w:rsid w:val="004E6DBD"/>
    <w:rsid w:val="004F49CB"/>
    <w:rsid w:val="004F70A3"/>
    <w:rsid w:val="005207F1"/>
    <w:rsid w:val="00524230"/>
    <w:rsid w:val="00537C08"/>
    <w:rsid w:val="00544461"/>
    <w:rsid w:val="00551610"/>
    <w:rsid w:val="00561607"/>
    <w:rsid w:val="005653DE"/>
    <w:rsid w:val="00583572"/>
    <w:rsid w:val="00595C65"/>
    <w:rsid w:val="005A14C1"/>
    <w:rsid w:val="005B162E"/>
    <w:rsid w:val="005B73F7"/>
    <w:rsid w:val="005B7524"/>
    <w:rsid w:val="005C4282"/>
    <w:rsid w:val="005C6A4B"/>
    <w:rsid w:val="005D3332"/>
    <w:rsid w:val="005D435A"/>
    <w:rsid w:val="00610CF6"/>
    <w:rsid w:val="00611F55"/>
    <w:rsid w:val="00615067"/>
    <w:rsid w:val="0061650F"/>
    <w:rsid w:val="00636341"/>
    <w:rsid w:val="0064140F"/>
    <w:rsid w:val="006438C3"/>
    <w:rsid w:val="00645F66"/>
    <w:rsid w:val="00662BD2"/>
    <w:rsid w:val="00680917"/>
    <w:rsid w:val="00681337"/>
    <w:rsid w:val="00687DCB"/>
    <w:rsid w:val="006A70ED"/>
    <w:rsid w:val="006B1106"/>
    <w:rsid w:val="006D58DA"/>
    <w:rsid w:val="006E060A"/>
    <w:rsid w:val="006E761C"/>
    <w:rsid w:val="006F1DCB"/>
    <w:rsid w:val="006F201B"/>
    <w:rsid w:val="006F24DE"/>
    <w:rsid w:val="007175B5"/>
    <w:rsid w:val="00721DB3"/>
    <w:rsid w:val="00735B04"/>
    <w:rsid w:val="007471DA"/>
    <w:rsid w:val="00786614"/>
    <w:rsid w:val="007A153C"/>
    <w:rsid w:val="007A4AFD"/>
    <w:rsid w:val="007A60C8"/>
    <w:rsid w:val="007C1AA8"/>
    <w:rsid w:val="007D2239"/>
    <w:rsid w:val="007D5D1D"/>
    <w:rsid w:val="007E6447"/>
    <w:rsid w:val="007F3A27"/>
    <w:rsid w:val="008007A0"/>
    <w:rsid w:val="00810BA9"/>
    <w:rsid w:val="008145C3"/>
    <w:rsid w:val="00816A97"/>
    <w:rsid w:val="00854928"/>
    <w:rsid w:val="00877F59"/>
    <w:rsid w:val="008A2083"/>
    <w:rsid w:val="008A763D"/>
    <w:rsid w:val="008B5680"/>
    <w:rsid w:val="008B7E92"/>
    <w:rsid w:val="008D10D1"/>
    <w:rsid w:val="008E5253"/>
    <w:rsid w:val="008E72BB"/>
    <w:rsid w:val="00907AED"/>
    <w:rsid w:val="00910311"/>
    <w:rsid w:val="0092080F"/>
    <w:rsid w:val="00933A8C"/>
    <w:rsid w:val="009355AB"/>
    <w:rsid w:val="00956CEA"/>
    <w:rsid w:val="00956D29"/>
    <w:rsid w:val="00962428"/>
    <w:rsid w:val="00971407"/>
    <w:rsid w:val="009817F9"/>
    <w:rsid w:val="00982B84"/>
    <w:rsid w:val="009A61CA"/>
    <w:rsid w:val="009B5A7D"/>
    <w:rsid w:val="009B7D88"/>
    <w:rsid w:val="009D1CBB"/>
    <w:rsid w:val="009D22F9"/>
    <w:rsid w:val="009D5056"/>
    <w:rsid w:val="009F084A"/>
    <w:rsid w:val="009F0B3C"/>
    <w:rsid w:val="00A057A1"/>
    <w:rsid w:val="00A3200E"/>
    <w:rsid w:val="00A71766"/>
    <w:rsid w:val="00A84366"/>
    <w:rsid w:val="00AA05D7"/>
    <w:rsid w:val="00AB71D2"/>
    <w:rsid w:val="00AC6A49"/>
    <w:rsid w:val="00AD32AD"/>
    <w:rsid w:val="00AD332F"/>
    <w:rsid w:val="00AD4477"/>
    <w:rsid w:val="00AD49D0"/>
    <w:rsid w:val="00AD6E38"/>
    <w:rsid w:val="00AD738B"/>
    <w:rsid w:val="00B0442E"/>
    <w:rsid w:val="00B17B68"/>
    <w:rsid w:val="00B233A2"/>
    <w:rsid w:val="00B57DF0"/>
    <w:rsid w:val="00B606C1"/>
    <w:rsid w:val="00B63359"/>
    <w:rsid w:val="00B648AA"/>
    <w:rsid w:val="00B81E25"/>
    <w:rsid w:val="00BB4E9E"/>
    <w:rsid w:val="00BC271B"/>
    <w:rsid w:val="00BD29AD"/>
    <w:rsid w:val="00BD4B7A"/>
    <w:rsid w:val="00BE095F"/>
    <w:rsid w:val="00BE479C"/>
    <w:rsid w:val="00BE5FC3"/>
    <w:rsid w:val="00BF137A"/>
    <w:rsid w:val="00C07AB5"/>
    <w:rsid w:val="00C11DA9"/>
    <w:rsid w:val="00C1490A"/>
    <w:rsid w:val="00C25F66"/>
    <w:rsid w:val="00C33230"/>
    <w:rsid w:val="00C35133"/>
    <w:rsid w:val="00C61575"/>
    <w:rsid w:val="00C71344"/>
    <w:rsid w:val="00C846FE"/>
    <w:rsid w:val="00C90880"/>
    <w:rsid w:val="00C9099C"/>
    <w:rsid w:val="00CA1658"/>
    <w:rsid w:val="00CB68F0"/>
    <w:rsid w:val="00CD0A89"/>
    <w:rsid w:val="00CE15A7"/>
    <w:rsid w:val="00CF2503"/>
    <w:rsid w:val="00CF2AD8"/>
    <w:rsid w:val="00D16D62"/>
    <w:rsid w:val="00D20BF0"/>
    <w:rsid w:val="00D23AF8"/>
    <w:rsid w:val="00D35184"/>
    <w:rsid w:val="00D44A49"/>
    <w:rsid w:val="00D46516"/>
    <w:rsid w:val="00D467DC"/>
    <w:rsid w:val="00D6161A"/>
    <w:rsid w:val="00D61FAB"/>
    <w:rsid w:val="00D64F93"/>
    <w:rsid w:val="00D80C23"/>
    <w:rsid w:val="00D86041"/>
    <w:rsid w:val="00D94D78"/>
    <w:rsid w:val="00DB1F50"/>
    <w:rsid w:val="00DB256F"/>
    <w:rsid w:val="00DB3F86"/>
    <w:rsid w:val="00DB6E6E"/>
    <w:rsid w:val="00DC471A"/>
    <w:rsid w:val="00DD3939"/>
    <w:rsid w:val="00DD519D"/>
    <w:rsid w:val="00DD5A80"/>
    <w:rsid w:val="00DE52B8"/>
    <w:rsid w:val="00DF3BE7"/>
    <w:rsid w:val="00DF7685"/>
    <w:rsid w:val="00E0161E"/>
    <w:rsid w:val="00E443DA"/>
    <w:rsid w:val="00E46B24"/>
    <w:rsid w:val="00E60F1D"/>
    <w:rsid w:val="00E61858"/>
    <w:rsid w:val="00E67AD3"/>
    <w:rsid w:val="00E70CA6"/>
    <w:rsid w:val="00E91540"/>
    <w:rsid w:val="00EA67A2"/>
    <w:rsid w:val="00EA7963"/>
    <w:rsid w:val="00EA7F87"/>
    <w:rsid w:val="00EC141F"/>
    <w:rsid w:val="00ED0008"/>
    <w:rsid w:val="00ED2D92"/>
    <w:rsid w:val="00ED6B48"/>
    <w:rsid w:val="00EF4551"/>
    <w:rsid w:val="00F01B70"/>
    <w:rsid w:val="00F05311"/>
    <w:rsid w:val="00F137B0"/>
    <w:rsid w:val="00F2124C"/>
    <w:rsid w:val="00F317DA"/>
    <w:rsid w:val="00F433D5"/>
    <w:rsid w:val="00F47D37"/>
    <w:rsid w:val="00FB0357"/>
    <w:rsid w:val="00FB7A72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F90859"/>
  <w15:docId w15:val="{89A5E96F-7CB2-437A-93B9-51376304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0A3"/>
    <w:pPr>
      <w:spacing w:before="120" w:line="280" w:lineRule="atLeast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70A3"/>
    <w:pPr>
      <w:keepNext/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F1BAA"/>
    <w:rPr>
      <w:rFonts w:ascii="Cambria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4F70A3"/>
    <w:pPr>
      <w:jc w:val="right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character" w:styleId="Hyperlink">
    <w:name w:val="Hyperlink"/>
    <w:basedOn w:val="Absatz-Standardschriftart"/>
    <w:uiPriority w:val="99"/>
    <w:rsid w:val="004F70A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4F70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4F70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rsid w:val="004F70A3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F7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F1BAA"/>
    <w:rPr>
      <w:rFonts w:cs="Times New Roman"/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14EA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rsid w:val="00314EA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2F1BAA"/>
    <w:rPr>
      <w:rFonts w:ascii="Arial" w:hAnsi="Arial" w:cs="Times New Roman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rsid w:val="00314EA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2F1BAA"/>
    <w:rPr>
      <w:rFonts w:ascii="Arial" w:hAnsi="Arial" w:cs="Times New Roman"/>
      <w:sz w:val="16"/>
      <w:szCs w:val="16"/>
    </w:rPr>
  </w:style>
  <w:style w:type="table" w:styleId="Tabellenraster">
    <w:name w:val="Table Grid"/>
    <w:basedOn w:val="NormaleTabelle"/>
    <w:uiPriority w:val="99"/>
    <w:locked/>
    <w:rsid w:val="00615067"/>
    <w:pPr>
      <w:spacing w:before="120"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2432C8"/>
    <w:rPr>
      <w:rFonts w:cs="Times New Roman"/>
    </w:rPr>
  </w:style>
  <w:style w:type="paragraph" w:styleId="Listenabsatz">
    <w:name w:val="List Paragraph"/>
    <w:basedOn w:val="Standard"/>
    <w:uiPriority w:val="34"/>
    <w:qFormat/>
    <w:rsid w:val="00D46516"/>
    <w:pPr>
      <w:ind w:left="720"/>
      <w:contextualSpacing/>
    </w:pPr>
  </w:style>
  <w:style w:type="paragraph" w:customStyle="1" w:styleId="Default">
    <w:name w:val="Default"/>
    <w:rsid w:val="009D5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D5056"/>
    <w:rPr>
      <w:color w:val="auto"/>
    </w:rPr>
  </w:style>
  <w:style w:type="paragraph" w:styleId="StandardWeb">
    <w:name w:val="Normal (Web)"/>
    <w:basedOn w:val="Standard"/>
    <w:uiPriority w:val="99"/>
    <w:semiHidden/>
    <w:unhideWhenUsed/>
    <w:rsid w:val="00FB7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Standard"/>
    <w:rsid w:val="00FB7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FB7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fleischhandwerk.de" TargetMode="External"/><Relationship Id="rId1" Type="http://schemas.openxmlformats.org/officeDocument/2006/relationships/hyperlink" Target="mailto:info@biofleischhandwer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7B5F-64B0-4C1D-B1A6-745DA0EF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Sökol</vt:lpstr>
    </vt:vector>
  </TitlesOfParts>
  <Company>Satz &amp; Design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Sökol</dc:title>
  <dc:creator>Ulrike Schulze</dc:creator>
  <cp:lastModifiedBy>Andrea Fink-Kessler</cp:lastModifiedBy>
  <cp:revision>6</cp:revision>
  <cp:lastPrinted>2013-01-25T15:21:00Z</cp:lastPrinted>
  <dcterms:created xsi:type="dcterms:W3CDTF">2014-06-05T08:14:00Z</dcterms:created>
  <dcterms:modified xsi:type="dcterms:W3CDTF">2020-06-10T11:18:00Z</dcterms:modified>
</cp:coreProperties>
</file>